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D7" w:rsidRDefault="00F862D7" w:rsidP="00F862D7">
      <w:r>
        <w:t>МУНИЦИПАЛЬНОЕ ОБРАЗОВАНИЕ СЕЛЬСКОЕ ПОСЕЛЕНИЕ «БАРСКОЕ»</w:t>
      </w:r>
    </w:p>
    <w:p w:rsidR="00F862D7" w:rsidRDefault="00F862D7" w:rsidP="00F862D7"/>
    <w:p w:rsidR="00F862D7" w:rsidRDefault="00F862D7" w:rsidP="00F862D7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F862D7" w:rsidRDefault="00F862D7" w:rsidP="00F862D7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F862D7" w:rsidRDefault="00F862D7" w:rsidP="00F862D7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F862D7" w:rsidRDefault="00F862D7" w:rsidP="00F862D7">
      <w:pPr>
        <w:tabs>
          <w:tab w:val="left" w:pos="6405"/>
        </w:tabs>
      </w:pPr>
      <w:r>
        <w:tab/>
        <w:t xml:space="preserve">           Республики Бурятия</w:t>
      </w:r>
    </w:p>
    <w:p w:rsidR="00F862D7" w:rsidRPr="00F65689" w:rsidRDefault="00F862D7" w:rsidP="00F862D7"/>
    <w:p w:rsidR="00F862D7" w:rsidRPr="00F65689" w:rsidRDefault="00F862D7" w:rsidP="00F862D7"/>
    <w:p w:rsidR="00F862D7" w:rsidRDefault="00F862D7" w:rsidP="00F862D7">
      <w:r>
        <w:t>Исх. 629 от 07.11</w:t>
      </w:r>
      <w:r>
        <w:t>.2016 г.</w:t>
      </w:r>
    </w:p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>
      <w:pPr>
        <w:tabs>
          <w:tab w:val="left" w:pos="3120"/>
        </w:tabs>
      </w:pPr>
      <w:r>
        <w:tab/>
        <w:t>СПРАВКА</w:t>
      </w:r>
    </w:p>
    <w:p w:rsidR="00F862D7" w:rsidRDefault="00F862D7" w:rsidP="00F862D7">
      <w:pPr>
        <w:tabs>
          <w:tab w:val="left" w:pos="4065"/>
        </w:tabs>
      </w:pPr>
    </w:p>
    <w:p w:rsidR="00F862D7" w:rsidRPr="00F65689" w:rsidRDefault="00F862D7" w:rsidP="00F862D7"/>
    <w:p w:rsidR="00F862D7" w:rsidRPr="00F65689" w:rsidRDefault="00F862D7" w:rsidP="00F862D7"/>
    <w:p w:rsidR="00F862D7" w:rsidRDefault="00F862D7" w:rsidP="00F862D7"/>
    <w:p w:rsidR="00F862D7" w:rsidRPr="00F65689" w:rsidRDefault="00F862D7" w:rsidP="00F862D7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 xml:space="preserve">, что в муниципальном образовании сельское поселение «Барское»  нормативно – правовые акты в период с 15 </w:t>
      </w:r>
      <w:r>
        <w:t>октя</w:t>
      </w:r>
      <w:r>
        <w:t xml:space="preserve">бря 2016 года по 05 </w:t>
      </w:r>
      <w:r>
        <w:t>но</w:t>
      </w:r>
      <w:r>
        <w:t>ября 2016 года не принимались.</w:t>
      </w:r>
    </w:p>
    <w:p w:rsidR="00F862D7" w:rsidRPr="00F65689" w:rsidRDefault="00F862D7" w:rsidP="00F862D7">
      <w:pPr>
        <w:spacing w:line="360" w:lineRule="auto"/>
      </w:pPr>
    </w:p>
    <w:p w:rsidR="00F862D7" w:rsidRPr="00F65689" w:rsidRDefault="00F862D7" w:rsidP="00F862D7">
      <w:pPr>
        <w:spacing w:line="360" w:lineRule="auto"/>
      </w:pPr>
    </w:p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Pr="00F65689" w:rsidRDefault="00F862D7" w:rsidP="00F862D7">
      <w:pPr>
        <w:jc w:val="center"/>
      </w:pPr>
    </w:p>
    <w:p w:rsidR="00F862D7" w:rsidRPr="00514DA3" w:rsidRDefault="00F862D7" w:rsidP="00F862D7">
      <w:pPr>
        <w:tabs>
          <w:tab w:val="left" w:pos="2670"/>
        </w:tabs>
      </w:pPr>
    </w:p>
    <w:p w:rsidR="00F862D7" w:rsidRDefault="00F862D7" w:rsidP="00F862D7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F862D7" w:rsidRDefault="00F862D7" w:rsidP="00F862D7"/>
    <w:p w:rsidR="00F862D7" w:rsidRPr="00362C5B" w:rsidRDefault="00F862D7" w:rsidP="00F862D7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</w:t>
      </w:r>
      <w:bookmarkStart w:id="0" w:name="_GoBack"/>
      <w:bookmarkEnd w:id="0"/>
      <w:r>
        <w:t xml:space="preserve">                                                    О.П. Гороховская</w:t>
      </w:r>
    </w:p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F862D7" w:rsidRDefault="00F862D7" w:rsidP="00F862D7"/>
    <w:p w:rsidR="004C5742" w:rsidRDefault="004C5742"/>
    <w:sectPr w:rsidR="004C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0"/>
    <w:rsid w:val="003E2FA0"/>
    <w:rsid w:val="004C5742"/>
    <w:rsid w:val="00F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83C4-DC2D-4D69-8872-866515A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D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2016-11-07T07:37:00Z</cp:lastPrinted>
  <dcterms:created xsi:type="dcterms:W3CDTF">2016-11-07T07:36:00Z</dcterms:created>
  <dcterms:modified xsi:type="dcterms:W3CDTF">2016-11-07T07:37:00Z</dcterms:modified>
</cp:coreProperties>
</file>